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FA" w:rsidRDefault="003055FA" w:rsidP="00DC5FA3">
      <w:pPr>
        <w:jc w:val="center"/>
        <w:outlineLvl w:val="0"/>
        <w:rPr>
          <w:rFonts w:ascii="Century Gothic" w:hAnsi="Century Gothic" w:cs="Aharoni"/>
          <w:sz w:val="28"/>
          <w:szCs w:val="28"/>
          <w:lang w:bidi="he-IL"/>
        </w:rPr>
      </w:pPr>
      <w:r w:rsidRPr="004A4060">
        <w:rPr>
          <w:rFonts w:ascii="Century Gothic" w:hAnsi="Century Gothic" w:cs="Aharoni"/>
          <w:sz w:val="28"/>
          <w:szCs w:val="28"/>
          <w:lang w:bidi="he-IL"/>
        </w:rPr>
        <w:t>Risedale Surgery –</w:t>
      </w:r>
      <w:r>
        <w:rPr>
          <w:rFonts w:ascii="Century Gothic" w:hAnsi="Century Gothic" w:cs="Aharoni"/>
          <w:sz w:val="28"/>
          <w:szCs w:val="28"/>
          <w:lang w:bidi="he-IL"/>
        </w:rPr>
        <w:t xml:space="preserve"> Patient Survey 2015</w:t>
      </w:r>
    </w:p>
    <w:p w:rsidR="003055FA" w:rsidRDefault="003055FA" w:rsidP="004A4060">
      <w:pPr>
        <w:jc w:val="center"/>
        <w:rPr>
          <w:rFonts w:ascii="Century Gothic" w:hAnsi="Century Gothic" w:cs="Aharoni"/>
          <w:sz w:val="28"/>
          <w:szCs w:val="28"/>
          <w:lang w:bidi="he-IL"/>
        </w:rPr>
      </w:pPr>
    </w:p>
    <w:p w:rsidR="003055FA" w:rsidRDefault="003055FA" w:rsidP="004A4060">
      <w:pPr>
        <w:jc w:val="center"/>
        <w:rPr>
          <w:rFonts w:ascii="Century Gothic" w:hAnsi="Century Gothic" w:cs="Aharoni"/>
          <w:sz w:val="28"/>
          <w:szCs w:val="28"/>
          <w:lang w:bidi="he-IL"/>
        </w:rPr>
      </w:pPr>
    </w:p>
    <w:p w:rsidR="003055FA" w:rsidRDefault="003055FA" w:rsidP="004A4060">
      <w:p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 xml:space="preserve">Risedale Surgery would like to thank all of the patients who took time to </w:t>
      </w:r>
    </w:p>
    <w:p w:rsidR="003055FA" w:rsidRDefault="003055FA" w:rsidP="004A4060">
      <w:p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participate in the recent Family and Friends Survey.</w:t>
      </w:r>
    </w:p>
    <w:p w:rsidR="003055FA" w:rsidRDefault="003055FA" w:rsidP="004A4060">
      <w:pPr>
        <w:rPr>
          <w:rFonts w:ascii="Century Gothic" w:hAnsi="Century Gothic" w:cs="Aharoni"/>
          <w:lang w:bidi="he-IL"/>
        </w:rPr>
      </w:pPr>
    </w:p>
    <w:p w:rsidR="003055FA" w:rsidRDefault="003055FA" w:rsidP="004A4060">
      <w:p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We received 48 responses over a 1-week period; the survey was available in the waiting area.</w:t>
      </w:r>
    </w:p>
    <w:p w:rsidR="003055FA" w:rsidRDefault="003055FA" w:rsidP="004A4060">
      <w:pPr>
        <w:rPr>
          <w:rFonts w:ascii="Century Gothic" w:hAnsi="Century Gothic" w:cs="Aharoni"/>
          <w:lang w:bidi="he-IL"/>
        </w:rPr>
      </w:pPr>
    </w:p>
    <w:p w:rsidR="003055FA" w:rsidRDefault="003055FA" w:rsidP="004A4060">
      <w:p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The surgery opted to keep the survey short so only had 3 questions in the survey with an area for comments.</w:t>
      </w:r>
    </w:p>
    <w:p w:rsidR="003055FA" w:rsidRDefault="003055FA" w:rsidP="004A4060">
      <w:pPr>
        <w:rPr>
          <w:rFonts w:ascii="Century Gothic" w:hAnsi="Century Gothic" w:cs="Aharoni"/>
          <w:lang w:bidi="he-IL"/>
        </w:rPr>
      </w:pPr>
    </w:p>
    <w:p w:rsidR="003055FA" w:rsidRDefault="003055FA" w:rsidP="004A4060">
      <w:pPr>
        <w:rPr>
          <w:rFonts w:ascii="Century Gothic" w:hAnsi="Century Gothic" w:cs="Aharoni"/>
          <w:lang w:bidi="he-IL"/>
        </w:rPr>
      </w:pPr>
    </w:p>
    <w:p w:rsidR="003055FA" w:rsidRPr="006D6C0A" w:rsidRDefault="003055FA" w:rsidP="004A4060">
      <w:pPr>
        <w:rPr>
          <w:rFonts w:ascii="Century Gothic" w:hAnsi="Century Gothic" w:cs="Aharoni"/>
          <w:lang w:bidi="he-IL"/>
        </w:rPr>
      </w:pPr>
    </w:p>
    <w:p w:rsidR="003055FA" w:rsidRPr="006D6C0A" w:rsidRDefault="003055FA" w:rsidP="00914510">
      <w:pPr>
        <w:pStyle w:val="ListParagraph"/>
        <w:numPr>
          <w:ilvl w:val="0"/>
          <w:numId w:val="1"/>
        </w:numPr>
        <w:rPr>
          <w:rFonts w:ascii="Century Gothic" w:hAnsi="Century Gothic" w:cs="Aharoni"/>
          <w:lang w:bidi="he-IL"/>
        </w:rPr>
      </w:pPr>
      <w:r w:rsidRPr="006D6C0A">
        <w:rPr>
          <w:rFonts w:ascii="Century Gothic" w:hAnsi="Century Gothic" w:cs="Aharoni"/>
          <w:lang w:bidi="he-IL"/>
        </w:rPr>
        <w:t>Do you know you can make an appointment for the Doctor to telephone you?</w:t>
      </w:r>
    </w:p>
    <w:p w:rsidR="003055FA" w:rsidRPr="006D6C0A" w:rsidRDefault="003055FA" w:rsidP="00D50E81">
      <w:pPr>
        <w:pStyle w:val="ListParagraph"/>
        <w:rPr>
          <w:rFonts w:ascii="Century Gothic" w:hAnsi="Century Gothic" w:cs="Aharoni"/>
          <w:lang w:bidi="he-IL"/>
        </w:rPr>
      </w:pPr>
    </w:p>
    <w:p w:rsidR="003055FA" w:rsidRPr="006D6C0A" w:rsidRDefault="003055FA" w:rsidP="00914510">
      <w:pPr>
        <w:pStyle w:val="ListParagraph"/>
        <w:rPr>
          <w:rFonts w:ascii="Century Gothic" w:hAnsi="Century Gothic" w:cs="Aharoni"/>
          <w:lang w:bidi="he-IL"/>
        </w:rPr>
      </w:pPr>
      <w:r w:rsidRPr="006D6C0A">
        <w:rPr>
          <w:rFonts w:ascii="Century Gothic" w:hAnsi="Century Gothic" w:cs="Aharoni"/>
          <w:lang w:bidi="he-IL"/>
        </w:rPr>
        <w:t>Yes</w:t>
      </w:r>
      <w:r w:rsidRPr="006D6C0A">
        <w:rPr>
          <w:rFonts w:ascii="Century Gothic" w:hAnsi="Century Gothic" w:cs="Aharoni"/>
          <w:lang w:bidi="he-IL"/>
        </w:rPr>
        <w:tab/>
      </w:r>
      <w:r w:rsidRPr="006D6C0A">
        <w:rPr>
          <w:rFonts w:ascii="Century Gothic" w:hAnsi="Century Gothic" w:cs="Aharoni"/>
          <w:lang w:bidi="he-IL"/>
        </w:rPr>
        <w:tab/>
      </w:r>
      <w:r w:rsidRPr="006D6C0A">
        <w:rPr>
          <w:rFonts w:ascii="Century Gothic" w:hAnsi="Century Gothic" w:cs="Aharoni"/>
          <w:lang w:bidi="he-IL"/>
        </w:rPr>
        <w:tab/>
        <w:t>No</w:t>
      </w:r>
    </w:p>
    <w:p w:rsidR="003055FA" w:rsidRPr="006D6C0A" w:rsidRDefault="003055FA" w:rsidP="00914510">
      <w:pPr>
        <w:pStyle w:val="ListParagraph"/>
        <w:rPr>
          <w:rFonts w:ascii="Century Gothic" w:hAnsi="Century Gothic" w:cs="Aharoni"/>
          <w:lang w:bidi="he-IL"/>
        </w:rPr>
      </w:pPr>
    </w:p>
    <w:p w:rsidR="003055FA" w:rsidRPr="006D6C0A" w:rsidRDefault="003055FA" w:rsidP="00914510">
      <w:pPr>
        <w:pStyle w:val="ListParagraph"/>
        <w:numPr>
          <w:ilvl w:val="0"/>
          <w:numId w:val="1"/>
        </w:numPr>
        <w:rPr>
          <w:rFonts w:ascii="Century Gothic" w:hAnsi="Century Gothic" w:cs="Aharoni"/>
          <w:lang w:bidi="he-IL"/>
        </w:rPr>
      </w:pPr>
      <w:r w:rsidRPr="006D6C0A">
        <w:rPr>
          <w:rFonts w:ascii="Century Gothic" w:hAnsi="Century Gothic" w:cs="Aharoni"/>
          <w:lang w:bidi="he-IL"/>
        </w:rPr>
        <w:t>Do you know how to access urgent care at the Surgery?</w:t>
      </w:r>
    </w:p>
    <w:p w:rsidR="003055FA" w:rsidRPr="006D6C0A" w:rsidRDefault="003055FA" w:rsidP="00D50E81">
      <w:pPr>
        <w:pStyle w:val="ListParagraph"/>
        <w:rPr>
          <w:rFonts w:ascii="Century Gothic" w:hAnsi="Century Gothic" w:cs="Aharoni"/>
          <w:lang w:bidi="he-IL"/>
        </w:rPr>
      </w:pPr>
    </w:p>
    <w:p w:rsidR="003055FA" w:rsidRPr="006D6C0A" w:rsidRDefault="003055FA" w:rsidP="00D50E81">
      <w:pPr>
        <w:pStyle w:val="ListParagraph"/>
        <w:rPr>
          <w:rFonts w:ascii="Century Gothic" w:hAnsi="Century Gothic" w:cs="Aharoni"/>
          <w:lang w:bidi="he-IL"/>
        </w:rPr>
      </w:pPr>
      <w:r w:rsidRPr="006D6C0A">
        <w:rPr>
          <w:rFonts w:ascii="Century Gothic" w:hAnsi="Century Gothic" w:cs="Aharoni"/>
          <w:lang w:bidi="he-IL"/>
        </w:rPr>
        <w:t>Yes</w:t>
      </w:r>
      <w:r w:rsidRPr="006D6C0A">
        <w:rPr>
          <w:rFonts w:ascii="Century Gothic" w:hAnsi="Century Gothic" w:cs="Aharoni"/>
          <w:lang w:bidi="he-IL"/>
        </w:rPr>
        <w:tab/>
      </w:r>
      <w:r w:rsidRPr="006D6C0A">
        <w:rPr>
          <w:rFonts w:ascii="Century Gothic" w:hAnsi="Century Gothic" w:cs="Aharoni"/>
          <w:lang w:bidi="he-IL"/>
        </w:rPr>
        <w:tab/>
      </w:r>
      <w:r w:rsidRPr="006D6C0A">
        <w:rPr>
          <w:rFonts w:ascii="Century Gothic" w:hAnsi="Century Gothic" w:cs="Aharoni"/>
          <w:lang w:bidi="he-IL"/>
        </w:rPr>
        <w:tab/>
        <w:t>No</w:t>
      </w:r>
    </w:p>
    <w:p w:rsidR="003055FA" w:rsidRPr="006D6C0A" w:rsidRDefault="003055FA" w:rsidP="00D50E81">
      <w:pPr>
        <w:rPr>
          <w:rFonts w:ascii="Century Gothic" w:hAnsi="Century Gothic" w:cs="Aharoni"/>
          <w:lang w:bidi="he-IL"/>
        </w:rPr>
      </w:pPr>
    </w:p>
    <w:p w:rsidR="003055FA" w:rsidRPr="006D6C0A" w:rsidRDefault="003055FA" w:rsidP="003322E9">
      <w:pPr>
        <w:pStyle w:val="ListParagraph"/>
        <w:numPr>
          <w:ilvl w:val="0"/>
          <w:numId w:val="1"/>
        </w:numPr>
        <w:rPr>
          <w:rFonts w:ascii="Century Gothic" w:hAnsi="Century Gothic" w:cs="Aharoni"/>
          <w:lang w:bidi="he-IL"/>
        </w:rPr>
      </w:pPr>
      <w:r w:rsidRPr="006D6C0A">
        <w:rPr>
          <w:rFonts w:ascii="Century Gothic" w:hAnsi="Century Gothic" w:cs="Aharoni"/>
          <w:lang w:bidi="he-IL"/>
        </w:rPr>
        <w:t>How would you prefer to make appointments?</w:t>
      </w:r>
    </w:p>
    <w:p w:rsidR="003055FA" w:rsidRPr="006D6C0A" w:rsidRDefault="003055FA" w:rsidP="00D50E81">
      <w:pPr>
        <w:pStyle w:val="ListParagraph"/>
        <w:rPr>
          <w:rFonts w:ascii="Century Gothic" w:hAnsi="Century Gothic" w:cs="Aharoni"/>
          <w:lang w:bidi="he-IL"/>
        </w:rPr>
      </w:pPr>
    </w:p>
    <w:p w:rsidR="003055FA" w:rsidRPr="006D6C0A" w:rsidRDefault="003055FA" w:rsidP="003322E9">
      <w:pPr>
        <w:pStyle w:val="ListParagraph"/>
        <w:rPr>
          <w:rFonts w:ascii="Century Gothic" w:hAnsi="Century Gothic" w:cs="Aharoni"/>
          <w:lang w:bidi="he-IL"/>
        </w:rPr>
      </w:pPr>
      <w:r w:rsidRPr="006D6C0A">
        <w:rPr>
          <w:rFonts w:ascii="Century Gothic" w:hAnsi="Century Gothic" w:cs="Aharoni"/>
          <w:lang w:bidi="he-IL"/>
        </w:rPr>
        <w:t xml:space="preserve">In Person </w:t>
      </w:r>
      <w:r w:rsidRPr="006D6C0A">
        <w:rPr>
          <w:rFonts w:ascii="Century Gothic" w:hAnsi="Century Gothic" w:cs="Aharoni"/>
          <w:lang w:bidi="he-IL"/>
        </w:rPr>
        <w:tab/>
      </w:r>
      <w:r w:rsidRPr="006D6C0A">
        <w:rPr>
          <w:rFonts w:ascii="Century Gothic" w:hAnsi="Century Gothic" w:cs="Aharoni"/>
          <w:lang w:bidi="he-IL"/>
        </w:rPr>
        <w:tab/>
        <w:t xml:space="preserve">By Phone </w:t>
      </w:r>
      <w:r w:rsidRPr="006D6C0A">
        <w:rPr>
          <w:rFonts w:ascii="Century Gothic" w:hAnsi="Century Gothic" w:cs="Aharoni"/>
          <w:lang w:bidi="he-IL"/>
        </w:rPr>
        <w:tab/>
      </w:r>
      <w:r w:rsidRPr="006D6C0A">
        <w:rPr>
          <w:rFonts w:ascii="Century Gothic" w:hAnsi="Century Gothic" w:cs="Aharoni"/>
          <w:lang w:bidi="he-IL"/>
        </w:rPr>
        <w:tab/>
        <w:t>Online</w:t>
      </w:r>
    </w:p>
    <w:p w:rsidR="003055FA" w:rsidRDefault="003055FA" w:rsidP="003322E9">
      <w:pPr>
        <w:pStyle w:val="ListParagraph"/>
        <w:rPr>
          <w:rFonts w:ascii="Century Gothic" w:hAnsi="Century Gothic" w:cs="Aharoni"/>
          <w:b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  <w:r w:rsidRPr="00D50E81">
        <w:rPr>
          <w:rFonts w:ascii="Century Gothic" w:hAnsi="Century Gothic" w:cs="Aharoni"/>
          <w:b/>
          <w:lang w:bidi="he-IL"/>
        </w:rPr>
        <w:t>Question 1</w:t>
      </w:r>
      <w:r>
        <w:rPr>
          <w:rFonts w:ascii="Century Gothic" w:hAnsi="Century Gothic" w:cs="Aharoni"/>
          <w:b/>
          <w:lang w:bidi="he-IL"/>
        </w:rPr>
        <w:t xml:space="preserve">     Yes: 37</w:t>
      </w:r>
      <w:r>
        <w:rPr>
          <w:rFonts w:ascii="Century Gothic" w:hAnsi="Century Gothic" w:cs="Aharoni"/>
          <w:b/>
          <w:lang w:bidi="he-IL"/>
        </w:rPr>
        <w:tab/>
      </w:r>
      <w:r>
        <w:rPr>
          <w:rFonts w:ascii="Century Gothic" w:hAnsi="Century Gothic" w:cs="Aharoni"/>
          <w:b/>
          <w:lang w:bidi="he-IL"/>
        </w:rPr>
        <w:tab/>
        <w:t>No: 11</w:t>
      </w: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 xml:space="preserve">Question 2     Yes: 20 </w:t>
      </w:r>
      <w:r>
        <w:rPr>
          <w:rFonts w:ascii="Century Gothic" w:hAnsi="Century Gothic" w:cs="Aharoni"/>
          <w:b/>
          <w:lang w:bidi="he-IL"/>
        </w:rPr>
        <w:tab/>
      </w:r>
      <w:r>
        <w:rPr>
          <w:rFonts w:ascii="Century Gothic" w:hAnsi="Century Gothic" w:cs="Aharoni"/>
          <w:b/>
          <w:lang w:bidi="he-IL"/>
        </w:rPr>
        <w:tab/>
        <w:t>No: 28</w:t>
      </w: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 xml:space="preserve">Question 3     In Person: 5 </w:t>
      </w:r>
      <w:r>
        <w:rPr>
          <w:rFonts w:ascii="Century Gothic" w:hAnsi="Century Gothic" w:cs="Aharoni"/>
          <w:b/>
          <w:lang w:bidi="he-IL"/>
        </w:rPr>
        <w:tab/>
        <w:t xml:space="preserve">By Phone: 40 </w:t>
      </w:r>
      <w:r>
        <w:rPr>
          <w:rFonts w:ascii="Century Gothic" w:hAnsi="Century Gothic" w:cs="Aharoni"/>
          <w:b/>
          <w:lang w:bidi="he-IL"/>
        </w:rPr>
        <w:tab/>
        <w:t>Online: 3</w:t>
      </w: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</w:p>
    <w:p w:rsidR="003055FA" w:rsidRDefault="003055FA" w:rsidP="00DC5FA3">
      <w:pPr>
        <w:pStyle w:val="ListParagraph"/>
        <w:ind w:left="0"/>
        <w:outlineLvl w:val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 xml:space="preserve">NHS Friends and Family Test </w:t>
      </w: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How likely are you to recommend our GP practice to friends and family if they needed similar care or treatment?</w:t>
      </w: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</w:p>
    <w:p w:rsidR="003055FA" w:rsidRDefault="003055FA" w:rsidP="00DC5FA3">
      <w:pPr>
        <w:pStyle w:val="ListParagraph"/>
        <w:ind w:left="0"/>
        <w:outlineLvl w:val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>Extremely l</w:t>
      </w:r>
      <w:r w:rsidRPr="00963D42">
        <w:rPr>
          <w:rFonts w:ascii="Century Gothic" w:hAnsi="Century Gothic" w:cs="Aharoni"/>
          <w:b/>
          <w:lang w:bidi="he-IL"/>
        </w:rPr>
        <w:t>ikely:</w:t>
      </w:r>
      <w:r>
        <w:rPr>
          <w:rFonts w:ascii="Century Gothic" w:hAnsi="Century Gothic" w:cs="Aharoni"/>
          <w:b/>
          <w:lang w:bidi="he-IL"/>
        </w:rPr>
        <w:t xml:space="preserve"> 28</w:t>
      </w:r>
    </w:p>
    <w:p w:rsidR="003055FA" w:rsidRDefault="003055FA" w:rsidP="00DC5FA3">
      <w:pPr>
        <w:pStyle w:val="ListParagraph"/>
        <w:ind w:left="0"/>
        <w:outlineLvl w:val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>Likely:</w:t>
      </w:r>
      <w:r>
        <w:rPr>
          <w:rFonts w:ascii="Century Gothic" w:hAnsi="Century Gothic" w:cs="Aharoni"/>
          <w:b/>
          <w:lang w:bidi="he-IL"/>
        </w:rPr>
        <w:tab/>
        <w:t xml:space="preserve"> 16</w:t>
      </w:r>
    </w:p>
    <w:p w:rsidR="003055FA" w:rsidRDefault="003055FA" w:rsidP="00DC5FA3">
      <w:pPr>
        <w:pStyle w:val="ListParagraph"/>
        <w:ind w:left="0"/>
        <w:outlineLvl w:val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>Neither likely or unlikely: 3</w:t>
      </w:r>
    </w:p>
    <w:p w:rsidR="003055FA" w:rsidRDefault="003055FA" w:rsidP="00DC5FA3">
      <w:pPr>
        <w:pStyle w:val="ListParagraph"/>
        <w:ind w:left="0"/>
        <w:outlineLvl w:val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>Unlikely: 1</w:t>
      </w:r>
    </w:p>
    <w:p w:rsidR="003055FA" w:rsidRDefault="003055FA" w:rsidP="00DC5FA3">
      <w:pPr>
        <w:pStyle w:val="ListParagraph"/>
        <w:ind w:left="0"/>
        <w:outlineLvl w:val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>Extremely unlikely: 0</w:t>
      </w:r>
    </w:p>
    <w:p w:rsidR="003055FA" w:rsidRPr="00963D42" w:rsidRDefault="003055FA" w:rsidP="00DC5FA3">
      <w:pPr>
        <w:pStyle w:val="ListParagraph"/>
        <w:ind w:left="0"/>
        <w:outlineLvl w:val="0"/>
        <w:rPr>
          <w:rFonts w:ascii="Century Gothic" w:hAnsi="Century Gothic" w:cs="Aharoni"/>
          <w:b/>
          <w:lang w:bidi="he-IL"/>
        </w:rPr>
      </w:pPr>
      <w:r>
        <w:rPr>
          <w:rFonts w:ascii="Century Gothic" w:hAnsi="Century Gothic" w:cs="Aharoni"/>
          <w:b/>
          <w:lang w:bidi="he-IL"/>
        </w:rPr>
        <w:t>Don’t know: 0</w:t>
      </w: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Positive comments:</w:t>
      </w: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</w:p>
    <w:p w:rsidR="003055FA" w:rsidRDefault="003055FA" w:rsidP="00C850B2">
      <w:pPr>
        <w:pStyle w:val="ListParagraph"/>
        <w:numPr>
          <w:ilvl w:val="0"/>
          <w:numId w:val="2"/>
        </w:num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I have been with this practice from day 1. Always been treated well. Excellent staff – have always seen a Doctor/Nurse when needed, which is what I think you need these days.</w:t>
      </w:r>
    </w:p>
    <w:p w:rsidR="003055FA" w:rsidRPr="006F3D22" w:rsidRDefault="003055FA" w:rsidP="006F3D22">
      <w:pPr>
        <w:pStyle w:val="ListParagraph"/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A lot of friends in different surgeries wait days for a reply from phone calls, never mind getting an appointment!</w:t>
      </w:r>
    </w:p>
    <w:p w:rsidR="003055FA" w:rsidRDefault="003055FA" w:rsidP="00696966">
      <w:pPr>
        <w:pStyle w:val="ListParagraph"/>
        <w:rPr>
          <w:rFonts w:ascii="Century Gothic" w:hAnsi="Century Gothic" w:cs="Aharoni"/>
          <w:lang w:bidi="he-IL"/>
        </w:rPr>
      </w:pPr>
    </w:p>
    <w:p w:rsidR="003055FA" w:rsidRDefault="003055FA" w:rsidP="00696966">
      <w:pPr>
        <w:pStyle w:val="ListParagraph"/>
        <w:numPr>
          <w:ilvl w:val="0"/>
          <w:numId w:val="2"/>
        </w:num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Always good friendly help and advice. Dr Jolliffe exceeds hours to make it possible to get an appointment after work or late.</w:t>
      </w:r>
    </w:p>
    <w:p w:rsidR="003055FA" w:rsidRPr="006F3D22" w:rsidRDefault="003055FA" w:rsidP="006F3D22">
      <w:pPr>
        <w:rPr>
          <w:rFonts w:ascii="Century Gothic" w:hAnsi="Century Gothic" w:cs="Aharoni"/>
          <w:lang w:bidi="he-IL"/>
        </w:rPr>
      </w:pPr>
    </w:p>
    <w:p w:rsidR="003055FA" w:rsidRDefault="003055FA" w:rsidP="00696966">
      <w:pPr>
        <w:pStyle w:val="ListParagraph"/>
        <w:numPr>
          <w:ilvl w:val="0"/>
          <w:numId w:val="2"/>
        </w:num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Have always services provided by this practice in my own case to date,</w:t>
      </w:r>
      <w:bookmarkStart w:id="0" w:name="_GoBack"/>
      <w:bookmarkEnd w:id="0"/>
      <w:r>
        <w:rPr>
          <w:rFonts w:ascii="Century Gothic" w:hAnsi="Century Gothic" w:cs="Aharoni"/>
          <w:lang w:bidi="he-IL"/>
        </w:rPr>
        <w:t xml:space="preserve"> been very good in view of the amount of patients it has to deal with.</w:t>
      </w:r>
    </w:p>
    <w:p w:rsidR="003055FA" w:rsidRPr="00016D0B" w:rsidRDefault="003055FA" w:rsidP="00016D0B">
      <w:pPr>
        <w:pStyle w:val="ListParagraph"/>
        <w:rPr>
          <w:rFonts w:ascii="Century Gothic" w:hAnsi="Century Gothic" w:cs="Aharoni"/>
          <w:lang w:bidi="he-IL"/>
        </w:rPr>
      </w:pPr>
    </w:p>
    <w:p w:rsidR="003055FA" w:rsidRPr="00016D0B" w:rsidRDefault="003055FA" w:rsidP="00016D0B">
      <w:pPr>
        <w:rPr>
          <w:rFonts w:ascii="Century Gothic" w:hAnsi="Century Gothic" w:cs="Aharoni"/>
          <w:lang w:bidi="he-IL"/>
        </w:rPr>
      </w:pPr>
    </w:p>
    <w:p w:rsidR="003055FA" w:rsidRDefault="003055FA" w:rsidP="006F3D22">
      <w:p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Points to improve/ recommended comments:</w:t>
      </w:r>
    </w:p>
    <w:p w:rsidR="003055FA" w:rsidRDefault="003055FA" w:rsidP="006F3D22">
      <w:pPr>
        <w:rPr>
          <w:rFonts w:ascii="Century Gothic" w:hAnsi="Century Gothic" w:cs="Aharoni"/>
          <w:lang w:bidi="he-IL"/>
        </w:rPr>
      </w:pPr>
    </w:p>
    <w:p w:rsidR="003055FA" w:rsidRDefault="003055FA" w:rsidP="00C76502">
      <w:pPr>
        <w:pStyle w:val="ListParagraph"/>
        <w:numPr>
          <w:ilvl w:val="0"/>
          <w:numId w:val="3"/>
        </w:num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Sometimes it’s difficult to get an appointment and have waited days to get one.</w:t>
      </w:r>
    </w:p>
    <w:p w:rsidR="003055FA" w:rsidRPr="00C76502" w:rsidRDefault="003055FA" w:rsidP="00C76502">
      <w:pPr>
        <w:rPr>
          <w:rFonts w:ascii="Century Gothic" w:hAnsi="Century Gothic" w:cs="Aharoni"/>
          <w:lang w:bidi="he-IL"/>
        </w:rPr>
      </w:pPr>
    </w:p>
    <w:p w:rsidR="003055FA" w:rsidRPr="00C76502" w:rsidRDefault="003055FA" w:rsidP="00C76502">
      <w:pPr>
        <w:pStyle w:val="ListParagraph"/>
        <w:numPr>
          <w:ilvl w:val="0"/>
          <w:numId w:val="3"/>
        </w:numPr>
        <w:rPr>
          <w:rFonts w:ascii="Century Gothic" w:hAnsi="Century Gothic" w:cs="Aharoni"/>
          <w:lang w:bidi="he-IL"/>
        </w:rPr>
      </w:pPr>
      <w:r>
        <w:rPr>
          <w:rFonts w:ascii="Century Gothic" w:hAnsi="Century Gothic" w:cs="Aharoni"/>
          <w:lang w:bidi="he-IL"/>
        </w:rPr>
        <w:t>Not a lover of telephone appointments.</w:t>
      </w:r>
    </w:p>
    <w:p w:rsidR="003055FA" w:rsidRPr="00696966" w:rsidRDefault="003055FA" w:rsidP="006F3D22">
      <w:pPr>
        <w:pStyle w:val="ListParagraph"/>
        <w:rPr>
          <w:rFonts w:ascii="Century Gothic" w:hAnsi="Century Gothic" w:cs="Aharoni"/>
          <w:lang w:bidi="he-IL"/>
        </w:rPr>
      </w:pPr>
    </w:p>
    <w:p w:rsidR="003055FA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</w:p>
    <w:p w:rsidR="003055FA" w:rsidRPr="00185513" w:rsidRDefault="003055FA" w:rsidP="0096254D">
      <w:pPr>
        <w:pStyle w:val="ListParagraph"/>
        <w:ind w:left="0"/>
        <w:rPr>
          <w:rFonts w:ascii="Century Gothic" w:hAnsi="Century Gothic" w:cs="Aharoni"/>
          <w:lang w:bidi="he-IL"/>
        </w:rPr>
      </w:pPr>
    </w:p>
    <w:p w:rsidR="003055FA" w:rsidRPr="00D50E81" w:rsidRDefault="003055FA" w:rsidP="0096254D">
      <w:pPr>
        <w:pStyle w:val="ListParagraph"/>
        <w:ind w:left="0"/>
        <w:rPr>
          <w:rFonts w:ascii="Century Gothic" w:hAnsi="Century Gothic" w:cs="Aharoni"/>
          <w:b/>
          <w:lang w:bidi="he-IL"/>
        </w:rPr>
      </w:pPr>
    </w:p>
    <w:p w:rsidR="003055FA" w:rsidRDefault="003055FA" w:rsidP="004A4060">
      <w:pPr>
        <w:rPr>
          <w:rFonts w:ascii="Century Gothic" w:hAnsi="Century Gothic" w:cs="Aharoni"/>
          <w:lang w:bidi="he-IL"/>
        </w:rPr>
      </w:pPr>
    </w:p>
    <w:p w:rsidR="003055FA" w:rsidRDefault="003055FA" w:rsidP="004A4060">
      <w:pPr>
        <w:rPr>
          <w:rFonts w:ascii="Century Gothic" w:hAnsi="Century Gothic" w:cs="Aharoni"/>
          <w:lang w:bidi="he-IL"/>
        </w:rPr>
      </w:pPr>
    </w:p>
    <w:p w:rsidR="003055FA" w:rsidRDefault="003055FA" w:rsidP="004A4060">
      <w:pPr>
        <w:rPr>
          <w:rFonts w:ascii="Century Gothic" w:hAnsi="Century Gothic" w:cs="Aharoni"/>
          <w:lang w:bidi="he-IL"/>
        </w:rPr>
      </w:pPr>
    </w:p>
    <w:p w:rsidR="003055FA" w:rsidRDefault="003055FA" w:rsidP="004A4060">
      <w:pPr>
        <w:rPr>
          <w:rFonts w:ascii="Century Gothic" w:hAnsi="Century Gothic" w:cs="Aharoni"/>
          <w:lang w:bidi="he-IL"/>
        </w:rPr>
      </w:pPr>
    </w:p>
    <w:p w:rsidR="003055FA" w:rsidRPr="004A4060" w:rsidRDefault="003055FA" w:rsidP="004A4060">
      <w:pPr>
        <w:rPr>
          <w:rFonts w:ascii="Century Gothic" w:hAnsi="Century Gothic" w:cs="Aharoni"/>
          <w:lang w:bidi="he-IL"/>
        </w:rPr>
      </w:pPr>
    </w:p>
    <w:sectPr w:rsidR="003055FA" w:rsidRPr="004A4060" w:rsidSect="006A2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C2"/>
    <w:multiLevelType w:val="hybridMultilevel"/>
    <w:tmpl w:val="81A885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C383C"/>
    <w:multiLevelType w:val="hybridMultilevel"/>
    <w:tmpl w:val="95FE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935735"/>
    <w:multiLevelType w:val="hybridMultilevel"/>
    <w:tmpl w:val="A8ECF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060"/>
    <w:rsid w:val="00001D3E"/>
    <w:rsid w:val="00016D0B"/>
    <w:rsid w:val="000819C9"/>
    <w:rsid w:val="00185513"/>
    <w:rsid w:val="00211E16"/>
    <w:rsid w:val="002F50C0"/>
    <w:rsid w:val="003055FA"/>
    <w:rsid w:val="003322E9"/>
    <w:rsid w:val="003A2FC5"/>
    <w:rsid w:val="00442133"/>
    <w:rsid w:val="004A4060"/>
    <w:rsid w:val="0051206E"/>
    <w:rsid w:val="00596B71"/>
    <w:rsid w:val="005E777D"/>
    <w:rsid w:val="00696966"/>
    <w:rsid w:val="006A210E"/>
    <w:rsid w:val="006D6C0A"/>
    <w:rsid w:val="006F3D22"/>
    <w:rsid w:val="008069DF"/>
    <w:rsid w:val="00914510"/>
    <w:rsid w:val="0096254D"/>
    <w:rsid w:val="00963D42"/>
    <w:rsid w:val="009C1F75"/>
    <w:rsid w:val="00A05A0B"/>
    <w:rsid w:val="00B62EA7"/>
    <w:rsid w:val="00B6421A"/>
    <w:rsid w:val="00C4619E"/>
    <w:rsid w:val="00C76502"/>
    <w:rsid w:val="00C850B2"/>
    <w:rsid w:val="00D50E81"/>
    <w:rsid w:val="00DC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10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451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DC5F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42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257</Words>
  <Characters>1471</Characters>
  <Application>Microsoft Office Outlook</Application>
  <DocSecurity>0</DocSecurity>
  <Lines>0</Lines>
  <Paragraphs>0</Paragraphs>
  <ScaleCrop>false</ScaleCrop>
  <Company>North Cumbria NHS Trust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Risedale Surgery – Friends and Family Test</dc:title>
  <dc:subject/>
  <dc:creator>Anne.Mainka</dc:creator>
  <cp:keywords/>
  <dc:description/>
  <cp:lastModifiedBy>maxine.baron</cp:lastModifiedBy>
  <cp:revision>4</cp:revision>
  <dcterms:created xsi:type="dcterms:W3CDTF">2015-03-30T08:46:00Z</dcterms:created>
  <dcterms:modified xsi:type="dcterms:W3CDTF">2015-03-30T08:47:00Z</dcterms:modified>
</cp:coreProperties>
</file>